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F70B6" w14:textId="77777777" w:rsidR="00294DCB" w:rsidRPr="00071925" w:rsidRDefault="00294DCB" w:rsidP="00721B32">
      <w:pPr>
        <w:spacing w:before="240"/>
        <w:jc w:val="center"/>
        <w:rPr>
          <w:rFonts w:eastAsiaTheme="minorHAnsi"/>
          <w:b/>
          <w:sz w:val="56"/>
          <w:szCs w:val="56"/>
          <w:u w:val="single"/>
          <w:lang w:eastAsia="en-US"/>
        </w:rPr>
      </w:pPr>
      <w:bookmarkStart w:id="0" w:name="_Hlk116649293"/>
    </w:p>
    <w:p w14:paraId="6C28A839" w14:textId="0D48E7AD" w:rsidR="00294DCB" w:rsidRPr="00071925" w:rsidRDefault="00CF289D" w:rsidP="00721B32">
      <w:pPr>
        <w:spacing w:before="240"/>
        <w:jc w:val="center"/>
        <w:rPr>
          <w:rFonts w:eastAsiaTheme="minorHAnsi"/>
          <w:b/>
          <w:sz w:val="56"/>
          <w:szCs w:val="56"/>
          <w:lang w:eastAsia="en-US"/>
        </w:rPr>
      </w:pPr>
      <w:r w:rsidRPr="00071925">
        <w:rPr>
          <w:rFonts w:eastAsiaTheme="minorHAnsi"/>
          <w:b/>
          <w:sz w:val="56"/>
          <w:szCs w:val="56"/>
          <w:lang w:eastAsia="en-US"/>
        </w:rPr>
        <w:t>Příloha</w:t>
      </w:r>
    </w:p>
    <w:p w14:paraId="7FC899B3" w14:textId="355B0F07" w:rsidR="00721B32" w:rsidRPr="00071925" w:rsidRDefault="00CF289D" w:rsidP="00CF289D">
      <w:pPr>
        <w:spacing w:before="240"/>
        <w:jc w:val="center"/>
        <w:rPr>
          <w:rFonts w:eastAsiaTheme="minorHAnsi"/>
          <w:b/>
          <w:sz w:val="56"/>
          <w:szCs w:val="56"/>
          <w:u w:val="single"/>
          <w:lang w:eastAsia="en-US"/>
        </w:rPr>
      </w:pPr>
      <w:r w:rsidRPr="00071925">
        <w:rPr>
          <w:rFonts w:eastAsiaTheme="minorHAnsi"/>
          <w:b/>
          <w:sz w:val="56"/>
          <w:szCs w:val="56"/>
          <w:u w:val="single"/>
          <w:lang w:eastAsia="en-US"/>
        </w:rPr>
        <w:t xml:space="preserve">Čestné prohlášení </w:t>
      </w:r>
      <w:r w:rsidR="00721B32" w:rsidRPr="00071925">
        <w:rPr>
          <w:rFonts w:eastAsiaTheme="minorHAnsi"/>
          <w:b/>
          <w:sz w:val="56"/>
          <w:szCs w:val="56"/>
          <w:u w:val="single"/>
          <w:lang w:eastAsia="en-US"/>
        </w:rPr>
        <w:t>o opatřeních k</w:t>
      </w:r>
      <w:r w:rsidRPr="00071925">
        <w:rPr>
          <w:rFonts w:eastAsiaTheme="minorHAnsi"/>
          <w:b/>
          <w:sz w:val="56"/>
          <w:szCs w:val="56"/>
          <w:u w:val="single"/>
          <w:lang w:eastAsia="en-US"/>
        </w:rPr>
        <w:t> </w:t>
      </w:r>
      <w:r w:rsidR="00721B32" w:rsidRPr="00071925">
        <w:rPr>
          <w:rFonts w:eastAsiaTheme="minorHAnsi"/>
          <w:b/>
          <w:sz w:val="56"/>
          <w:szCs w:val="56"/>
          <w:u w:val="single"/>
          <w:lang w:eastAsia="en-US"/>
        </w:rPr>
        <w:t>mezinárodním sankcím</w:t>
      </w:r>
    </w:p>
    <w:bookmarkEnd w:id="0"/>
    <w:p w14:paraId="7E05061C" w14:textId="1BD4DF0E" w:rsidR="00294DCB" w:rsidRPr="00071925" w:rsidRDefault="00294DCB">
      <w:pPr>
        <w:spacing w:after="160" w:line="259" w:lineRule="auto"/>
        <w:rPr>
          <w:b/>
          <w:sz w:val="32"/>
          <w:szCs w:val="20"/>
        </w:rPr>
      </w:pPr>
      <w:r w:rsidRPr="00071925">
        <w:br w:type="page"/>
      </w:r>
    </w:p>
    <w:p w14:paraId="57FCB5B7" w14:textId="77777777" w:rsidR="00DC6597" w:rsidRPr="00071925" w:rsidRDefault="00DC6597" w:rsidP="002D1EB7">
      <w:pPr>
        <w:pStyle w:val="Podnadpis"/>
        <w:spacing w:before="240"/>
        <w:rPr>
          <w:rFonts w:ascii="Times New Roman" w:hAnsi="Times New Roman"/>
        </w:rPr>
      </w:pPr>
    </w:p>
    <w:p w14:paraId="69F75231" w14:textId="02C8B466" w:rsidR="002D1EB7" w:rsidRPr="007F20DC" w:rsidRDefault="002D1EB7" w:rsidP="002D1EB7">
      <w:pPr>
        <w:pStyle w:val="Podnadpis"/>
        <w:spacing w:before="240"/>
        <w:rPr>
          <w:rFonts w:ascii="Times New Roman" w:hAnsi="Times New Roman"/>
          <w:sz w:val="22"/>
          <w:szCs w:val="22"/>
        </w:rPr>
      </w:pPr>
      <w:r w:rsidRPr="007F20DC">
        <w:rPr>
          <w:rFonts w:ascii="Times New Roman" w:hAnsi="Times New Roman"/>
          <w:sz w:val="22"/>
          <w:szCs w:val="22"/>
        </w:rPr>
        <w:t>ČESTNÉ PROHLÁŠENÍ</w:t>
      </w:r>
    </w:p>
    <w:p w14:paraId="5019247A" w14:textId="77777777" w:rsidR="002D1EB7" w:rsidRPr="007F20DC" w:rsidRDefault="002D1EB7" w:rsidP="002D1EB7">
      <w:pPr>
        <w:pStyle w:val="Podnadpis"/>
        <w:spacing w:line="240" w:lineRule="auto"/>
        <w:ind w:right="-2"/>
        <w:rPr>
          <w:rFonts w:ascii="Times New Roman" w:eastAsia="Arial" w:hAnsi="Times New Roman"/>
          <w:sz w:val="22"/>
          <w:szCs w:val="22"/>
        </w:rPr>
      </w:pPr>
    </w:p>
    <w:p w14:paraId="6F992DC4" w14:textId="2BE40F6C" w:rsidR="002D1EB7" w:rsidRPr="007F20DC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eastAsia="Arial"/>
          <w:b/>
          <w:bCs/>
          <w:sz w:val="22"/>
          <w:szCs w:val="22"/>
        </w:rPr>
      </w:pPr>
      <w:r w:rsidRPr="007F20DC">
        <w:rPr>
          <w:rFonts w:eastAsia="Arial"/>
          <w:b/>
          <w:bCs/>
          <w:sz w:val="22"/>
          <w:szCs w:val="22"/>
        </w:rPr>
        <w:t xml:space="preserve">o opatřeních </w:t>
      </w:r>
      <w:r w:rsidR="002D1EB7" w:rsidRPr="007F20DC">
        <w:rPr>
          <w:rFonts w:eastAsia="Arial"/>
          <w:b/>
          <w:bCs/>
          <w:sz w:val="22"/>
          <w:szCs w:val="22"/>
        </w:rPr>
        <w:t>ve vztahu k mezinárodním sankcím přijatým Evropskou unií v souvislosti s</w:t>
      </w:r>
      <w:r w:rsidR="00FC597F" w:rsidRPr="007F20DC">
        <w:rPr>
          <w:rFonts w:eastAsia="Arial"/>
          <w:b/>
          <w:bCs/>
          <w:sz w:val="22"/>
          <w:szCs w:val="22"/>
        </w:rPr>
        <w:t> </w:t>
      </w:r>
      <w:r w:rsidR="002D1EB7" w:rsidRPr="007F20DC">
        <w:rPr>
          <w:rFonts w:eastAsia="Arial"/>
          <w:b/>
          <w:bCs/>
          <w:sz w:val="22"/>
          <w:szCs w:val="22"/>
        </w:rPr>
        <w:t>ruskou agresí na území Ukrajiny vůči Rusku a Bělorusku</w:t>
      </w:r>
    </w:p>
    <w:p w14:paraId="627DA30D" w14:textId="77777777" w:rsidR="002D1EB7" w:rsidRPr="007F20DC" w:rsidRDefault="002D1EB7" w:rsidP="002D1EB7">
      <w:pPr>
        <w:pStyle w:val="Podnadpis"/>
        <w:spacing w:line="240" w:lineRule="auto"/>
        <w:ind w:right="-2"/>
        <w:rPr>
          <w:rFonts w:ascii="Times New Roman" w:eastAsia="Arial" w:hAnsi="Times New Roman"/>
          <w:i/>
          <w:iCs/>
          <w:sz w:val="22"/>
          <w:szCs w:val="22"/>
        </w:rPr>
      </w:pPr>
    </w:p>
    <w:p w14:paraId="484638D7" w14:textId="18BDC7A2" w:rsidR="00F145D3" w:rsidRPr="007F20DC" w:rsidRDefault="000C1D42" w:rsidP="00F145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jc w:val="center"/>
        <w:rPr>
          <w:rFonts w:eastAsia="Arial"/>
          <w:sz w:val="22"/>
          <w:szCs w:val="22"/>
        </w:rPr>
      </w:pPr>
      <w:r w:rsidRPr="007F20DC">
        <w:rPr>
          <w:rFonts w:eastAsia="Arial"/>
          <w:sz w:val="22"/>
          <w:szCs w:val="22"/>
        </w:rPr>
        <w:t>Spolufinancováno Evropskou unií v rámci Integrovaného regionálního operačního programu</w:t>
      </w:r>
    </w:p>
    <w:p w14:paraId="64D137D3" w14:textId="77777777" w:rsidR="004D2F5A" w:rsidRPr="007F20DC" w:rsidRDefault="004D2F5A" w:rsidP="00F145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jc w:val="center"/>
        <w:rPr>
          <w:rFonts w:eastAsia="Arial"/>
          <w:sz w:val="22"/>
          <w:szCs w:val="22"/>
        </w:rPr>
      </w:pPr>
    </w:p>
    <w:p w14:paraId="1DB36B50" w14:textId="122F987E" w:rsidR="00B441B9" w:rsidRPr="007F20DC" w:rsidRDefault="00B441B9" w:rsidP="007D63C8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</w:p>
    <w:p w14:paraId="0DC4B397" w14:textId="77777777" w:rsidR="007D63C8" w:rsidRPr="007F20DC" w:rsidRDefault="007D63C8" w:rsidP="007D63C8">
      <w:pPr>
        <w:spacing w:line="276" w:lineRule="auto"/>
        <w:rPr>
          <w:sz w:val="22"/>
          <w:szCs w:val="22"/>
        </w:rPr>
      </w:pPr>
      <w:r w:rsidRPr="007F20DC">
        <w:rPr>
          <w:sz w:val="22"/>
          <w:szCs w:val="22"/>
        </w:rPr>
        <w:t xml:space="preserve">Zadavatel: </w:t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b/>
          <w:bCs/>
          <w:sz w:val="22"/>
          <w:szCs w:val="22"/>
        </w:rPr>
        <w:t>Město Holešov</w:t>
      </w:r>
    </w:p>
    <w:p w14:paraId="4E2A5E8D" w14:textId="77777777" w:rsidR="007D63C8" w:rsidRPr="007F20DC" w:rsidRDefault="007D63C8" w:rsidP="007D63C8">
      <w:pPr>
        <w:spacing w:line="276" w:lineRule="auto"/>
        <w:rPr>
          <w:sz w:val="22"/>
          <w:szCs w:val="22"/>
        </w:rPr>
      </w:pPr>
      <w:r w:rsidRPr="007F20DC">
        <w:rPr>
          <w:sz w:val="22"/>
          <w:szCs w:val="22"/>
        </w:rPr>
        <w:t>Sídlo:</w:t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  <w:t>Masarykova 628, 769 17 Holešov</w:t>
      </w:r>
    </w:p>
    <w:p w14:paraId="4A7A37FD" w14:textId="77777777" w:rsidR="007D63C8" w:rsidRPr="007F20DC" w:rsidRDefault="007D63C8" w:rsidP="007D63C8">
      <w:pPr>
        <w:spacing w:line="276" w:lineRule="auto"/>
        <w:rPr>
          <w:sz w:val="22"/>
          <w:szCs w:val="22"/>
        </w:rPr>
      </w:pPr>
      <w:r w:rsidRPr="007F20DC">
        <w:rPr>
          <w:sz w:val="22"/>
          <w:szCs w:val="22"/>
        </w:rPr>
        <w:t>IČO:</w:t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  <w:t>00287172</w:t>
      </w:r>
    </w:p>
    <w:p w14:paraId="4DC2CCE9" w14:textId="77777777" w:rsidR="007D63C8" w:rsidRPr="007F20DC" w:rsidRDefault="007D63C8" w:rsidP="007D63C8">
      <w:pPr>
        <w:spacing w:line="276" w:lineRule="auto"/>
        <w:rPr>
          <w:sz w:val="22"/>
          <w:szCs w:val="22"/>
        </w:rPr>
      </w:pPr>
      <w:r w:rsidRPr="007F20DC">
        <w:rPr>
          <w:sz w:val="22"/>
          <w:szCs w:val="22"/>
        </w:rPr>
        <w:t xml:space="preserve">DIČ: </w:t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  <w:t>CZ00287172</w:t>
      </w:r>
    </w:p>
    <w:p w14:paraId="453BE4FB" w14:textId="77777777" w:rsidR="007D63C8" w:rsidRPr="007F20DC" w:rsidRDefault="007D63C8" w:rsidP="007D63C8">
      <w:pPr>
        <w:spacing w:line="276" w:lineRule="auto"/>
        <w:rPr>
          <w:sz w:val="22"/>
          <w:szCs w:val="22"/>
        </w:rPr>
      </w:pPr>
      <w:r w:rsidRPr="007F20DC">
        <w:rPr>
          <w:sz w:val="22"/>
          <w:szCs w:val="22"/>
        </w:rPr>
        <w:t>Elektronický nástroj / profil zadavatele:</w:t>
      </w:r>
      <w:r w:rsidRPr="007F20DC">
        <w:rPr>
          <w:sz w:val="22"/>
          <w:szCs w:val="22"/>
        </w:rPr>
        <w:tab/>
        <w:t>https://zakazky.holesov.cz/</w:t>
      </w:r>
    </w:p>
    <w:p w14:paraId="57D7B4D5" w14:textId="25CC3EF6" w:rsidR="007D63C8" w:rsidRPr="007F20DC" w:rsidRDefault="007D63C8" w:rsidP="007D63C8">
      <w:pPr>
        <w:spacing w:line="276" w:lineRule="auto"/>
        <w:rPr>
          <w:sz w:val="22"/>
          <w:szCs w:val="22"/>
        </w:rPr>
      </w:pPr>
      <w:r w:rsidRPr="007F20DC">
        <w:rPr>
          <w:sz w:val="22"/>
          <w:szCs w:val="22"/>
        </w:rPr>
        <w:t>Zastoupen:</w:t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  <w:t>Mgr. Milan Fritz, starosta</w:t>
      </w:r>
    </w:p>
    <w:p w14:paraId="58929C07" w14:textId="77777777" w:rsidR="003A7F20" w:rsidRPr="007F20DC" w:rsidRDefault="003A7F20" w:rsidP="007D63C8">
      <w:pPr>
        <w:spacing w:line="276" w:lineRule="auto"/>
        <w:rPr>
          <w:sz w:val="22"/>
          <w:szCs w:val="22"/>
        </w:rPr>
      </w:pPr>
    </w:p>
    <w:p w14:paraId="734E2E09" w14:textId="02D785D4" w:rsidR="003A7F20" w:rsidRPr="007F20DC" w:rsidRDefault="00CB292D" w:rsidP="007D63C8">
      <w:pPr>
        <w:spacing w:line="276" w:lineRule="auto"/>
        <w:rPr>
          <w:b/>
          <w:bCs/>
          <w:sz w:val="22"/>
          <w:szCs w:val="22"/>
        </w:rPr>
      </w:pPr>
      <w:r w:rsidRPr="007F20DC">
        <w:rPr>
          <w:sz w:val="22"/>
          <w:szCs w:val="22"/>
        </w:rPr>
        <w:t>Název veřejné zakázky:</w:t>
      </w:r>
      <w:r w:rsidRPr="007F20DC">
        <w:rPr>
          <w:sz w:val="22"/>
          <w:szCs w:val="22"/>
        </w:rPr>
        <w:tab/>
      </w:r>
      <w:r w:rsidRPr="007F20DC">
        <w:rPr>
          <w:sz w:val="22"/>
          <w:szCs w:val="22"/>
        </w:rPr>
        <w:tab/>
      </w:r>
      <w:proofErr w:type="gramStart"/>
      <w:r w:rsidR="003A7F20" w:rsidRPr="007F20DC">
        <w:rPr>
          <w:b/>
          <w:bCs/>
          <w:sz w:val="22"/>
          <w:szCs w:val="22"/>
        </w:rPr>
        <w:t>Zelená</w:t>
      </w:r>
      <w:proofErr w:type="gramEnd"/>
      <w:r w:rsidR="003A7F20" w:rsidRPr="007F20DC">
        <w:rPr>
          <w:b/>
          <w:bCs/>
          <w:sz w:val="22"/>
          <w:szCs w:val="22"/>
        </w:rPr>
        <w:t xml:space="preserve"> infrastruktura Holešov</w:t>
      </w:r>
    </w:p>
    <w:p w14:paraId="26387F9A" w14:textId="77777777" w:rsidR="007D63C8" w:rsidRPr="007F20DC" w:rsidRDefault="007D63C8" w:rsidP="00B441B9">
      <w:pPr>
        <w:spacing w:line="276" w:lineRule="auto"/>
        <w:rPr>
          <w:sz w:val="22"/>
          <w:szCs w:val="22"/>
          <w:lang w:eastAsia="en-US"/>
        </w:rPr>
      </w:pPr>
    </w:p>
    <w:p w14:paraId="21565484" w14:textId="77777777" w:rsidR="00F33CD0" w:rsidRPr="007F20DC" w:rsidRDefault="00F33CD0" w:rsidP="0094586A">
      <w:pPr>
        <w:spacing w:line="276" w:lineRule="auto"/>
        <w:rPr>
          <w:rFonts w:ascii="Courier New" w:hAnsi="Courier New" w:cs="Courier New"/>
          <w:sz w:val="22"/>
          <w:szCs w:val="22"/>
        </w:rPr>
      </w:pPr>
    </w:p>
    <w:p w14:paraId="00AA0B48" w14:textId="0D0FEA7E" w:rsidR="002D1EB7" w:rsidRPr="007F20DC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/>
          <w:sz w:val="22"/>
          <w:szCs w:val="22"/>
        </w:rPr>
      </w:pPr>
      <w:r w:rsidRPr="007F20DC">
        <w:rPr>
          <w:rFonts w:eastAsia="Arial"/>
          <w:sz w:val="22"/>
          <w:szCs w:val="22"/>
        </w:rPr>
        <w:t>DODAVATEL</w:t>
      </w:r>
    </w:p>
    <w:p w14:paraId="6ED66AAD" w14:textId="77777777" w:rsidR="00E85C87" w:rsidRPr="007F20DC" w:rsidRDefault="00E85C87" w:rsidP="00295221">
      <w:pPr>
        <w:autoSpaceDE w:val="0"/>
        <w:autoSpaceDN w:val="0"/>
        <w:adjustRightInd w:val="0"/>
        <w:rPr>
          <w:rFonts w:eastAsia="Arial"/>
          <w:sz w:val="22"/>
          <w:szCs w:val="22"/>
        </w:rPr>
      </w:pPr>
    </w:p>
    <w:p w14:paraId="73B99F72" w14:textId="246410A8" w:rsidR="00E85C87" w:rsidRPr="007F20DC" w:rsidRDefault="009D174E" w:rsidP="00295221">
      <w:pPr>
        <w:autoSpaceDE w:val="0"/>
        <w:autoSpaceDN w:val="0"/>
        <w:adjustRightInd w:val="0"/>
        <w:rPr>
          <w:rFonts w:eastAsia="Arial"/>
          <w:sz w:val="22"/>
          <w:szCs w:val="22"/>
          <w:highlight w:val="yellow"/>
        </w:rPr>
      </w:pPr>
      <w:r w:rsidRPr="007F20DC">
        <w:rPr>
          <w:rFonts w:eastAsia="Arial"/>
          <w:sz w:val="22"/>
          <w:szCs w:val="22"/>
          <w:highlight w:val="yellow"/>
        </w:rPr>
        <w:t>D</w:t>
      </w:r>
      <w:r w:rsidR="00295221" w:rsidRPr="007F20DC">
        <w:rPr>
          <w:rFonts w:eastAsia="Arial"/>
          <w:sz w:val="22"/>
          <w:szCs w:val="22"/>
          <w:highlight w:val="yellow"/>
        </w:rPr>
        <w:t>odavatel</w:t>
      </w:r>
      <w:r w:rsidR="00933325" w:rsidRPr="007F20DC">
        <w:rPr>
          <w:rFonts w:eastAsia="Arial"/>
          <w:sz w:val="22"/>
          <w:szCs w:val="22"/>
          <w:highlight w:val="yellow"/>
        </w:rPr>
        <w:t xml:space="preserve"> (název, IČO)</w:t>
      </w:r>
      <w:r w:rsidR="00295221" w:rsidRPr="007F20DC">
        <w:rPr>
          <w:rFonts w:eastAsia="Arial"/>
          <w:sz w:val="22"/>
          <w:szCs w:val="22"/>
          <w:highlight w:val="yellow"/>
        </w:rPr>
        <w:tab/>
      </w:r>
      <w:r w:rsidR="00E85C87" w:rsidRPr="007F20DC">
        <w:rPr>
          <w:rFonts w:eastAsia="Arial"/>
          <w:sz w:val="22"/>
          <w:szCs w:val="22"/>
          <w:highlight w:val="yellow"/>
        </w:rPr>
        <w:t>……….</w:t>
      </w:r>
      <w:r w:rsidR="00295221" w:rsidRPr="007F20DC">
        <w:rPr>
          <w:rFonts w:eastAsia="Arial"/>
          <w:sz w:val="22"/>
          <w:szCs w:val="22"/>
          <w:highlight w:val="yellow"/>
        </w:rPr>
        <w:t>....</w:t>
      </w:r>
      <w:r w:rsidR="000D4315" w:rsidRPr="007F20DC">
        <w:rPr>
          <w:rFonts w:eastAsia="Arial"/>
          <w:sz w:val="22"/>
          <w:szCs w:val="22"/>
          <w:highlight w:val="yellow"/>
        </w:rPr>
        <w:t>........</w:t>
      </w:r>
      <w:r w:rsidR="00295221" w:rsidRPr="007F20DC">
        <w:rPr>
          <w:rFonts w:eastAsia="Arial"/>
          <w:sz w:val="22"/>
          <w:szCs w:val="22"/>
          <w:highlight w:val="yellow"/>
        </w:rPr>
        <w:t>.........</w:t>
      </w:r>
      <w:r w:rsidR="00E85C87" w:rsidRPr="007F20DC">
        <w:rPr>
          <w:rFonts w:eastAsia="Arial"/>
          <w:sz w:val="22"/>
          <w:szCs w:val="22"/>
          <w:highlight w:val="yellow"/>
        </w:rPr>
        <w:t>.........</w:t>
      </w:r>
      <w:r w:rsidR="00334AAD" w:rsidRPr="007F20DC">
        <w:rPr>
          <w:rFonts w:eastAsia="Arial"/>
          <w:sz w:val="22"/>
          <w:szCs w:val="22"/>
          <w:highlight w:val="yellow"/>
        </w:rPr>
        <w:t>.........</w:t>
      </w:r>
      <w:r w:rsidR="00E85C87" w:rsidRPr="007F20DC">
        <w:rPr>
          <w:rFonts w:eastAsia="Arial"/>
          <w:sz w:val="22"/>
          <w:szCs w:val="22"/>
          <w:highlight w:val="yellow"/>
        </w:rPr>
        <w:t>.....................................</w:t>
      </w:r>
      <w:r w:rsidR="00295221" w:rsidRPr="007F20DC">
        <w:rPr>
          <w:rFonts w:eastAsia="Arial"/>
          <w:sz w:val="22"/>
          <w:szCs w:val="22"/>
          <w:highlight w:val="yellow"/>
        </w:rPr>
        <w:t xml:space="preserve">................... </w:t>
      </w:r>
    </w:p>
    <w:p w14:paraId="17A9E46D" w14:textId="77777777" w:rsidR="00334AAD" w:rsidRPr="007F20DC" w:rsidRDefault="00334AAD" w:rsidP="00334AAD">
      <w:pPr>
        <w:autoSpaceDE w:val="0"/>
        <w:autoSpaceDN w:val="0"/>
        <w:adjustRightInd w:val="0"/>
        <w:rPr>
          <w:sz w:val="22"/>
          <w:szCs w:val="22"/>
          <w:highlight w:val="yellow"/>
        </w:rPr>
      </w:pPr>
      <w:r w:rsidRPr="007F20DC">
        <w:rPr>
          <w:rFonts w:eastAsia="Arial"/>
          <w:sz w:val="22"/>
          <w:szCs w:val="22"/>
          <w:highlight w:val="yellow"/>
        </w:rPr>
        <w:t>Zastoupen (jméno příjmení, funkce):</w:t>
      </w:r>
      <w:r w:rsidRPr="007F20DC">
        <w:rPr>
          <w:sz w:val="22"/>
          <w:szCs w:val="22"/>
          <w:highlight w:val="yellow"/>
        </w:rPr>
        <w:t xml:space="preserve">  </w:t>
      </w:r>
      <w:r w:rsidRPr="007F20DC">
        <w:rPr>
          <w:rFonts w:eastAsia="Arial"/>
          <w:sz w:val="22"/>
          <w:szCs w:val="22"/>
          <w:highlight w:val="yellow"/>
        </w:rPr>
        <w:t>.....................................................................................</w:t>
      </w:r>
      <w:r w:rsidRPr="007F20DC">
        <w:rPr>
          <w:sz w:val="22"/>
          <w:szCs w:val="22"/>
          <w:highlight w:val="yellow"/>
        </w:rPr>
        <w:t>.</w:t>
      </w:r>
    </w:p>
    <w:p w14:paraId="0B748049" w14:textId="0F1302D9" w:rsidR="00295221" w:rsidRPr="007F20DC" w:rsidRDefault="00295221" w:rsidP="00295221">
      <w:pPr>
        <w:autoSpaceDE w:val="0"/>
        <w:autoSpaceDN w:val="0"/>
        <w:adjustRightInd w:val="0"/>
        <w:rPr>
          <w:rFonts w:eastAsia="Arial"/>
          <w:sz w:val="22"/>
          <w:szCs w:val="22"/>
        </w:rPr>
      </w:pPr>
      <w:r w:rsidRPr="007F20DC">
        <w:rPr>
          <w:rFonts w:eastAsia="Arial"/>
          <w:sz w:val="22"/>
          <w:szCs w:val="22"/>
          <w:highlight w:val="yellow"/>
        </w:rPr>
        <w:t>(dále jen „</w:t>
      </w:r>
      <w:r w:rsidR="002D1EB7" w:rsidRPr="007F20DC">
        <w:rPr>
          <w:rFonts w:eastAsia="Arial"/>
          <w:sz w:val="22"/>
          <w:szCs w:val="22"/>
          <w:highlight w:val="yellow"/>
        </w:rPr>
        <w:t>dodavatel</w:t>
      </w:r>
      <w:r w:rsidRPr="007F20DC">
        <w:rPr>
          <w:rFonts w:eastAsia="Arial"/>
          <w:sz w:val="22"/>
          <w:szCs w:val="22"/>
          <w:highlight w:val="yellow"/>
        </w:rPr>
        <w:t>“)</w:t>
      </w:r>
    </w:p>
    <w:p w14:paraId="58D0BE25" w14:textId="77777777" w:rsidR="00DD0B71" w:rsidRPr="007F20DC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B1B8893" w14:textId="1F971780" w:rsidR="00DD0B71" w:rsidRPr="007F20DC" w:rsidRDefault="00DD0B71" w:rsidP="31FCB275">
      <w:pPr>
        <w:tabs>
          <w:tab w:val="left" w:pos="2340"/>
        </w:tabs>
        <w:contextualSpacing/>
        <w:rPr>
          <w:rFonts w:eastAsia="Arial"/>
          <w:b/>
          <w:bCs/>
          <w:sz w:val="22"/>
          <w:szCs w:val="22"/>
        </w:rPr>
      </w:pPr>
      <w:r w:rsidRPr="007F20DC">
        <w:rPr>
          <w:rFonts w:eastAsia="Arial"/>
          <w:b/>
          <w:bCs/>
          <w:sz w:val="22"/>
          <w:szCs w:val="22"/>
        </w:rPr>
        <w:t xml:space="preserve">Prohlašuji, že jako </w:t>
      </w:r>
      <w:r w:rsidR="009D174E" w:rsidRPr="007F20DC">
        <w:rPr>
          <w:rFonts w:eastAsia="Arial"/>
          <w:b/>
          <w:bCs/>
          <w:sz w:val="22"/>
          <w:szCs w:val="22"/>
        </w:rPr>
        <w:t>dodavatel</w:t>
      </w:r>
      <w:r w:rsidRPr="007F20DC">
        <w:rPr>
          <w:rFonts w:eastAsia="Arial"/>
          <w:b/>
          <w:bCs/>
          <w:sz w:val="22"/>
          <w:szCs w:val="22"/>
        </w:rPr>
        <w:t xml:space="preserve"> veřejn</w:t>
      </w:r>
      <w:r w:rsidR="009D174E" w:rsidRPr="007F20DC">
        <w:rPr>
          <w:rFonts w:eastAsia="Arial"/>
          <w:b/>
          <w:bCs/>
          <w:sz w:val="22"/>
          <w:szCs w:val="22"/>
        </w:rPr>
        <w:t>é</w:t>
      </w:r>
      <w:r w:rsidRPr="007F20DC">
        <w:rPr>
          <w:rFonts w:eastAsia="Arial"/>
          <w:b/>
          <w:bCs/>
          <w:sz w:val="22"/>
          <w:szCs w:val="22"/>
        </w:rPr>
        <w:t xml:space="preserve"> zakázk</w:t>
      </w:r>
      <w:r w:rsidR="009D174E" w:rsidRPr="007F20DC">
        <w:rPr>
          <w:rFonts w:eastAsia="Arial"/>
          <w:b/>
          <w:bCs/>
          <w:sz w:val="22"/>
          <w:szCs w:val="22"/>
        </w:rPr>
        <w:t>y</w:t>
      </w:r>
      <w:r w:rsidRPr="007F20DC">
        <w:rPr>
          <w:rFonts w:eastAsia="Arial"/>
          <w:b/>
          <w:bCs/>
          <w:sz w:val="22"/>
          <w:szCs w:val="22"/>
        </w:rPr>
        <w:t xml:space="preserve"> nejsem dodavatelem ve smyslu nařízení Rady EU č. 2022/576, tj. nejsem:</w:t>
      </w:r>
    </w:p>
    <w:p w14:paraId="4A536843" w14:textId="77777777" w:rsidR="00DD0B71" w:rsidRPr="007F20DC" w:rsidRDefault="00DD0B71" w:rsidP="31FCB275">
      <w:pPr>
        <w:autoSpaceDE w:val="0"/>
        <w:autoSpaceDN w:val="0"/>
        <w:adjustRightInd w:val="0"/>
        <w:jc w:val="both"/>
        <w:rPr>
          <w:rFonts w:eastAsia="Arial"/>
          <w:b/>
          <w:bCs/>
          <w:sz w:val="22"/>
          <w:szCs w:val="22"/>
        </w:rPr>
      </w:pPr>
    </w:p>
    <w:p w14:paraId="7CD3ABA7" w14:textId="4A00977B" w:rsidR="00DD0B71" w:rsidRPr="007F20DC" w:rsidRDefault="00DD0B71" w:rsidP="31FCB275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7F20DC">
        <w:rPr>
          <w:rFonts w:eastAsia="Arial"/>
          <w:sz w:val="22"/>
          <w:szCs w:val="22"/>
        </w:rPr>
        <w:t>a) ruským státním příslušníkem, fyzickou či právnickou osobou, subjektem či orgánem se sídlem v</w:t>
      </w:r>
      <w:r w:rsidR="00FC597F" w:rsidRPr="007F20DC">
        <w:rPr>
          <w:rFonts w:eastAsia="Arial"/>
          <w:sz w:val="22"/>
          <w:szCs w:val="22"/>
        </w:rPr>
        <w:t> </w:t>
      </w:r>
      <w:r w:rsidRPr="007F20DC">
        <w:rPr>
          <w:rFonts w:eastAsia="Arial"/>
          <w:sz w:val="22"/>
          <w:szCs w:val="22"/>
        </w:rPr>
        <w:t>Rusku,</w:t>
      </w:r>
    </w:p>
    <w:p w14:paraId="5F6D1349" w14:textId="77777777" w:rsidR="00DD0B71" w:rsidRPr="007F20DC" w:rsidRDefault="00DD0B71" w:rsidP="31FCB275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7F20DC">
        <w:rPr>
          <w:rFonts w:eastAsia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7F20DC" w:rsidRDefault="00DD0B71" w:rsidP="31FCB275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7F20DC">
        <w:rPr>
          <w:rFonts w:eastAsia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7F20DC" w:rsidRDefault="00DD0B71" w:rsidP="31FCB275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</w:p>
    <w:p w14:paraId="600AE8B5" w14:textId="7FF903D5" w:rsidR="00DD0B71" w:rsidRPr="007F20DC" w:rsidRDefault="009D174E" w:rsidP="31FCB275">
      <w:pPr>
        <w:autoSpaceDE w:val="0"/>
        <w:autoSpaceDN w:val="0"/>
        <w:adjustRightInd w:val="0"/>
        <w:jc w:val="both"/>
        <w:rPr>
          <w:rFonts w:eastAsia="Arial"/>
          <w:b/>
          <w:bCs/>
          <w:sz w:val="22"/>
          <w:szCs w:val="22"/>
        </w:rPr>
      </w:pPr>
      <w:r w:rsidRPr="007F20DC">
        <w:rPr>
          <w:rFonts w:eastAsia="Arial"/>
          <w:b/>
          <w:bCs/>
          <w:sz w:val="22"/>
          <w:szCs w:val="22"/>
        </w:rPr>
        <w:t>P</w:t>
      </w:r>
      <w:r w:rsidR="00DD0B71" w:rsidRPr="007F20DC">
        <w:rPr>
          <w:rFonts w:eastAsia="Arial"/>
          <w:b/>
          <w:bCs/>
          <w:sz w:val="22"/>
          <w:szCs w:val="22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7F20DC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13B2FE53" w14:textId="658B8EEC" w:rsidR="00DD0B71" w:rsidRPr="007F20DC" w:rsidRDefault="01338067" w:rsidP="034993E7">
      <w:pPr>
        <w:pStyle w:val="Podnadpis"/>
        <w:ind w:right="-2"/>
        <w:jc w:val="both"/>
        <w:rPr>
          <w:rFonts w:ascii="Times New Roman" w:eastAsia="Arial" w:hAnsi="Times New Roman"/>
          <w:sz w:val="22"/>
          <w:szCs w:val="22"/>
        </w:rPr>
      </w:pPr>
      <w:r w:rsidRPr="007F20DC">
        <w:rPr>
          <w:rFonts w:ascii="Times New Roman" w:eastAsia="Arial" w:hAnsi="Times New Roman"/>
          <w:sz w:val="22"/>
          <w:szCs w:val="22"/>
        </w:rPr>
        <w:t>D</w:t>
      </w:r>
      <w:r w:rsidR="009D174E" w:rsidRPr="007F20DC">
        <w:rPr>
          <w:rFonts w:ascii="Times New Roman" w:eastAsia="Arial" w:hAnsi="Times New Roman"/>
          <w:sz w:val="22"/>
          <w:szCs w:val="22"/>
        </w:rPr>
        <w:t xml:space="preserve">ále prohlašuji, </w:t>
      </w:r>
      <w:r w:rsidRPr="007F20DC">
        <w:rPr>
          <w:rFonts w:ascii="Times New Roman" w:eastAsia="Arial" w:hAnsi="Times New Roman"/>
          <w:sz w:val="22"/>
          <w:szCs w:val="22"/>
        </w:rPr>
        <w:t>že neobchoduj</w:t>
      </w:r>
      <w:r w:rsidR="009D174E" w:rsidRPr="007F20DC">
        <w:rPr>
          <w:rFonts w:ascii="Times New Roman" w:eastAsia="Arial" w:hAnsi="Times New Roman"/>
          <w:sz w:val="22"/>
          <w:szCs w:val="22"/>
        </w:rPr>
        <w:t>i</w:t>
      </w:r>
      <w:r w:rsidRPr="007F20DC">
        <w:rPr>
          <w:rFonts w:ascii="Times New Roman" w:eastAsia="Arial" w:hAnsi="Times New Roman"/>
          <w:sz w:val="22"/>
          <w:szCs w:val="22"/>
        </w:rPr>
        <w:t xml:space="preserve"> se </w:t>
      </w:r>
      <w:r w:rsidR="009D174E" w:rsidRPr="007F20DC">
        <w:rPr>
          <w:rFonts w:ascii="Times New Roman" w:eastAsia="Arial" w:hAnsi="Times New Roman"/>
          <w:sz w:val="22"/>
          <w:szCs w:val="22"/>
        </w:rPr>
        <w:t>sankcionovaným zbožím</w:t>
      </w:r>
      <w:r w:rsidRPr="007F20DC">
        <w:rPr>
          <w:rFonts w:ascii="Times New Roman" w:eastAsia="Arial" w:hAnsi="Times New Roman"/>
          <w:sz w:val="22"/>
          <w:szCs w:val="22"/>
        </w:rPr>
        <w:t>, které se nachází v Rusku nebo Bělorusku či z Ruska nebo Běloruska pochází a nenabízí</w:t>
      </w:r>
      <w:r w:rsidR="5E2676B0" w:rsidRPr="007F20DC">
        <w:rPr>
          <w:rFonts w:ascii="Times New Roman" w:eastAsia="Arial" w:hAnsi="Times New Roman"/>
          <w:sz w:val="22"/>
          <w:szCs w:val="22"/>
        </w:rPr>
        <w:t>m</w:t>
      </w:r>
      <w:r w:rsidRPr="007F20DC">
        <w:rPr>
          <w:rFonts w:ascii="Times New Roman" w:eastAsia="Arial" w:hAnsi="Times New Roman"/>
          <w:sz w:val="22"/>
          <w:szCs w:val="22"/>
        </w:rPr>
        <w:t xml:space="preserve"> takové zboží v rámci plnění veřejných zakázek.</w:t>
      </w:r>
    </w:p>
    <w:p w14:paraId="72C4AC37" w14:textId="5DC3A969" w:rsidR="00DD0B71" w:rsidRPr="007F20DC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782EB478" w14:textId="4BA14E8D" w:rsidR="00072B20" w:rsidRPr="007F20DC" w:rsidRDefault="00072B20" w:rsidP="00AC1D6B">
      <w:pPr>
        <w:pStyle w:val="Podnadpis"/>
        <w:ind w:right="-2"/>
        <w:jc w:val="both"/>
        <w:rPr>
          <w:rFonts w:ascii="Times New Roman" w:eastAsia="Arial" w:hAnsi="Times New Roman"/>
          <w:sz w:val="22"/>
          <w:szCs w:val="22"/>
        </w:rPr>
      </w:pPr>
      <w:r w:rsidRPr="007F20DC">
        <w:rPr>
          <w:rFonts w:ascii="Times New Roman" w:eastAsia="Arial" w:hAnsi="Times New Roman"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7F20DC">
        <w:rPr>
          <w:rFonts w:ascii="Times New Roman" w:eastAsia="Arial" w:hAnsi="Times New Roman"/>
          <w:sz w:val="22"/>
          <w:szCs w:val="22"/>
        </w:rPr>
        <w:t> </w:t>
      </w:r>
      <w:r w:rsidRPr="007F20DC">
        <w:rPr>
          <w:rFonts w:ascii="Times New Roman" w:eastAsia="Arial" w:hAnsi="Times New Roman"/>
          <w:sz w:val="22"/>
          <w:szCs w:val="22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7F20DC">
        <w:rPr>
          <w:rFonts w:ascii="Times New Roman" w:eastAsia="Arial" w:hAnsi="Times New Roman"/>
          <w:sz w:val="22"/>
          <w:szCs w:val="22"/>
          <w:vertAlign w:val="superscript"/>
        </w:rPr>
        <w:footnoteReference w:id="1"/>
      </w:r>
      <w:r w:rsidRPr="007F20DC">
        <w:rPr>
          <w:rFonts w:ascii="Times New Roman" w:eastAsia="Arial" w:hAnsi="Times New Roman"/>
          <w:sz w:val="22"/>
          <w:szCs w:val="22"/>
        </w:rPr>
        <w:t>.</w:t>
      </w:r>
    </w:p>
    <w:p w14:paraId="38D457F3" w14:textId="77777777" w:rsidR="00DD0B71" w:rsidRPr="007F20DC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142B3FCD" w14:textId="50F2F00A" w:rsidR="00DD0B71" w:rsidRPr="007F20DC" w:rsidRDefault="00C261D7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F20DC">
        <w:rPr>
          <w:rFonts w:ascii="Times New Roman" w:eastAsia="Arial" w:hAnsi="Times New Roman"/>
          <w:b w:val="0"/>
          <w:sz w:val="22"/>
          <w:szCs w:val="22"/>
        </w:rPr>
        <w:t>V případě změny výše uveden</w:t>
      </w:r>
      <w:r w:rsidR="008B1D8C" w:rsidRPr="007F20DC">
        <w:rPr>
          <w:rFonts w:ascii="Times New Roman" w:eastAsia="Arial" w:hAnsi="Times New Roman"/>
          <w:b w:val="0"/>
          <w:sz w:val="22"/>
          <w:szCs w:val="22"/>
        </w:rPr>
        <w:t>ého</w:t>
      </w:r>
      <w:r w:rsidRPr="007F20DC">
        <w:rPr>
          <w:rFonts w:ascii="Times New Roman" w:eastAsia="Arial" w:hAnsi="Times New Roman"/>
          <w:b w:val="0"/>
          <w:sz w:val="22"/>
          <w:szCs w:val="22"/>
        </w:rPr>
        <w:t xml:space="preserve"> budu neprodleně zadavatele informovat.</w:t>
      </w:r>
    </w:p>
    <w:p w14:paraId="33347416" w14:textId="7E563A05" w:rsidR="00C261D7" w:rsidRPr="007F20DC" w:rsidRDefault="00C261D7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4CFCBD57" w14:textId="16F87F43" w:rsidR="00C261D7" w:rsidRPr="007F20DC" w:rsidRDefault="00C261D7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0119A4A0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Cs/>
          <w:sz w:val="22"/>
          <w:szCs w:val="22"/>
        </w:rPr>
      </w:pPr>
      <w:r w:rsidRPr="007F20DC">
        <w:rPr>
          <w:rFonts w:ascii="Times New Roman" w:eastAsia="Arial" w:hAnsi="Times New Roman"/>
          <w:bCs/>
          <w:sz w:val="22"/>
          <w:szCs w:val="22"/>
        </w:rPr>
        <w:t>Prohlášení k naplnění podmínek společenské odpovědnosti</w:t>
      </w:r>
    </w:p>
    <w:p w14:paraId="4FCD51C9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F20DC">
        <w:rPr>
          <w:rFonts w:ascii="Times New Roman" w:eastAsia="Arial" w:hAnsi="Times New Roman"/>
          <w:b w:val="0"/>
          <w:sz w:val="22"/>
          <w:szCs w:val="22"/>
        </w:rPr>
        <w:t>Dodavatel čestně prohlašuje, že při realizaci veřejné zakázky:</w:t>
      </w:r>
    </w:p>
    <w:p w14:paraId="12C766B0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F20DC">
        <w:rPr>
          <w:rFonts w:ascii="Times New Roman" w:eastAsia="Arial" w:hAnsi="Times New Roman"/>
          <w:b w:val="0"/>
          <w:sz w:val="22"/>
          <w:szCs w:val="22"/>
        </w:rPr>
        <w:t>-</w:t>
      </w:r>
      <w:r w:rsidRPr="007F20DC">
        <w:rPr>
          <w:rFonts w:ascii="Times New Roman" w:eastAsia="Arial" w:hAnsi="Times New Roman"/>
          <w:b w:val="0"/>
          <w:sz w:val="22"/>
          <w:szCs w:val="22"/>
        </w:rPr>
        <w:tab/>
        <w:t xml:space="preserve">bude plnit veškeré povinnosti vyplývajících z právních předpisů České republiky, zejména pak z předpisů pracovněprávních, předpisů z oblasti zaměstnanosti a bezpečnosti a ochrany zdraví při práci, a to vůči všem osobám, které se na plnění veřejné zakázky podílejí a zajistil plnění těchto povinností i u svých poddodavatelů;  </w:t>
      </w:r>
    </w:p>
    <w:p w14:paraId="06BB24A4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F20DC">
        <w:rPr>
          <w:rFonts w:ascii="Times New Roman" w:eastAsia="Arial" w:hAnsi="Times New Roman"/>
          <w:b w:val="0"/>
          <w:sz w:val="22"/>
          <w:szCs w:val="22"/>
        </w:rPr>
        <w:t>-</w:t>
      </w:r>
      <w:r w:rsidRPr="007F20DC">
        <w:rPr>
          <w:rFonts w:ascii="Times New Roman" w:eastAsia="Arial" w:hAnsi="Times New Roman"/>
          <w:b w:val="0"/>
          <w:sz w:val="22"/>
          <w:szCs w:val="22"/>
        </w:rPr>
        <w:tab/>
        <w:t>zajistí sjednání a dodržování smluvních podmínek se svými poddodavateli, srovnatelných s podmínkami sjednanými ve smlouvě na plnění veřejné zakázky, a to v rozsahu výše smluvních pokut a délky záruční doby (uvedené smluvní podmínky se považují za srovnatelné, bude-li výše smluvních pokut a délka záruční doby shodná se smlouvou na plnění veřejné zakázky);</w:t>
      </w:r>
    </w:p>
    <w:p w14:paraId="54794B9E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F20DC">
        <w:rPr>
          <w:rFonts w:ascii="Times New Roman" w:eastAsia="Arial" w:hAnsi="Times New Roman"/>
          <w:b w:val="0"/>
          <w:sz w:val="22"/>
          <w:szCs w:val="22"/>
        </w:rPr>
        <w:t>-</w:t>
      </w:r>
      <w:r w:rsidRPr="007F20DC">
        <w:rPr>
          <w:rFonts w:ascii="Times New Roman" w:eastAsia="Arial" w:hAnsi="Times New Roman"/>
          <w:b w:val="0"/>
          <w:sz w:val="22"/>
          <w:szCs w:val="22"/>
        </w:rPr>
        <w:tab/>
        <w:t>bude řádně a včasně plnit finanční závazky svým poddodavatelům, kdy za řádné a včasné plnění se považuje plné uhrazení poddodavatelem vystavených faktur za plnění poskytnutá k plnění veřejné zakázky, a to do 30 kalendářních dnů.</w:t>
      </w:r>
    </w:p>
    <w:p w14:paraId="4C56D466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F20DC">
        <w:rPr>
          <w:rFonts w:ascii="Times New Roman" w:eastAsia="Arial" w:hAnsi="Times New Roman"/>
          <w:b w:val="0"/>
          <w:sz w:val="22"/>
          <w:szCs w:val="22"/>
        </w:rPr>
        <w:t>Dále dodavatel čestně prohlašuje, že při realizaci veřejné zakázky v rámci environmentálně odpovědného chování:</w:t>
      </w:r>
    </w:p>
    <w:p w14:paraId="3A1F2B64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F20DC">
        <w:rPr>
          <w:rFonts w:ascii="Times New Roman" w:eastAsia="Arial" w:hAnsi="Times New Roman"/>
          <w:b w:val="0"/>
          <w:sz w:val="22"/>
          <w:szCs w:val="22"/>
        </w:rPr>
        <w:t>omezí negativní dopady jeho činnosti na životní prostředí, a to zejména:</w:t>
      </w:r>
    </w:p>
    <w:p w14:paraId="58D0691A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F20DC">
        <w:rPr>
          <w:rFonts w:ascii="Times New Roman" w:eastAsia="Arial" w:hAnsi="Times New Roman"/>
          <w:b w:val="0"/>
          <w:sz w:val="22"/>
          <w:szCs w:val="22"/>
        </w:rPr>
        <w:t>-</w:t>
      </w:r>
      <w:r w:rsidRPr="007F20DC">
        <w:rPr>
          <w:rFonts w:ascii="Times New Roman" w:eastAsia="Arial" w:hAnsi="Times New Roman"/>
          <w:b w:val="0"/>
          <w:sz w:val="22"/>
          <w:szCs w:val="22"/>
        </w:rPr>
        <w:tab/>
        <w:t xml:space="preserve">využíváním nízkoemisních technických prostředků, má-li je k dispozici; </w:t>
      </w:r>
    </w:p>
    <w:p w14:paraId="4E5CF91D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F20DC">
        <w:rPr>
          <w:rFonts w:ascii="Times New Roman" w:eastAsia="Arial" w:hAnsi="Times New Roman"/>
          <w:b w:val="0"/>
          <w:sz w:val="22"/>
          <w:szCs w:val="22"/>
        </w:rPr>
        <w:t>-</w:t>
      </w:r>
      <w:r w:rsidRPr="007F20DC">
        <w:rPr>
          <w:rFonts w:ascii="Times New Roman" w:eastAsia="Arial" w:hAnsi="Times New Roman"/>
          <w:b w:val="0"/>
          <w:sz w:val="22"/>
          <w:szCs w:val="22"/>
        </w:rPr>
        <w:tab/>
        <w:t>zajištěním tisku veškerých listinných výstupů, odevzdávaných objednateli při realizaci veřejné zakázky na papír, který je šetrný k životnímu prostředí, pokud zvláštní použití pro specifické účely nevyžaduje jiný druh papíru; motivováním svých zaměstnanců k úspornému tisku;</w:t>
      </w:r>
    </w:p>
    <w:p w14:paraId="5FCDB23D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F20DC">
        <w:rPr>
          <w:rFonts w:ascii="Times New Roman" w:eastAsia="Arial" w:hAnsi="Times New Roman"/>
          <w:b w:val="0"/>
          <w:sz w:val="22"/>
          <w:szCs w:val="22"/>
        </w:rPr>
        <w:t>-</w:t>
      </w:r>
      <w:r w:rsidRPr="007F20DC">
        <w:rPr>
          <w:rFonts w:ascii="Times New Roman" w:eastAsia="Arial" w:hAnsi="Times New Roman"/>
          <w:b w:val="0"/>
          <w:sz w:val="22"/>
          <w:szCs w:val="22"/>
        </w:rPr>
        <w:tab/>
        <w:t>předcházením znečišťování ovzduší a snižováním úrovně znečišťování, může-li je během plnění veřejné zakázky způsobit;</w:t>
      </w:r>
    </w:p>
    <w:p w14:paraId="713BACCB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F20DC">
        <w:rPr>
          <w:rFonts w:ascii="Times New Roman" w:eastAsia="Arial" w:hAnsi="Times New Roman"/>
          <w:b w:val="0"/>
          <w:sz w:val="22"/>
          <w:szCs w:val="22"/>
        </w:rPr>
        <w:t>-</w:t>
      </w:r>
      <w:r w:rsidRPr="007F20DC">
        <w:rPr>
          <w:rFonts w:ascii="Times New Roman" w:eastAsia="Arial" w:hAnsi="Times New Roman"/>
          <w:b w:val="0"/>
          <w:sz w:val="22"/>
          <w:szCs w:val="22"/>
        </w:rPr>
        <w:tab/>
        <w:t>předcházením vzniku odpadů, stanovením hierarchie nakládání s nimi a prosazováním základních principů ochrany životního prostředí a zdraví lidí při nakládání s odpady;</w:t>
      </w:r>
    </w:p>
    <w:p w14:paraId="1960D166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F20DC">
        <w:rPr>
          <w:rFonts w:ascii="Times New Roman" w:eastAsia="Arial" w:hAnsi="Times New Roman"/>
          <w:b w:val="0"/>
          <w:sz w:val="22"/>
          <w:szCs w:val="22"/>
        </w:rPr>
        <w:t>-</w:t>
      </w:r>
      <w:r w:rsidRPr="007F20DC">
        <w:rPr>
          <w:rFonts w:ascii="Times New Roman" w:eastAsia="Arial" w:hAnsi="Times New Roman"/>
          <w:b w:val="0"/>
          <w:sz w:val="22"/>
          <w:szCs w:val="22"/>
        </w:rPr>
        <w:tab/>
        <w:t>zpětným využíváním odpadů vzniklých na stavbě pro realizaci podkladních vrstev, bude-li to vhodné, nebo jejich uložením dle zákona o odpadech a jejich uložení doloží.</w:t>
      </w:r>
    </w:p>
    <w:p w14:paraId="3E6C7881" w14:textId="77777777" w:rsidR="004E68A6" w:rsidRPr="007F20DC" w:rsidRDefault="004E68A6" w:rsidP="00245B39">
      <w:pPr>
        <w:pStyle w:val="Podnadpis"/>
        <w:ind w:right="-2"/>
        <w:jc w:val="both"/>
        <w:rPr>
          <w:rFonts w:ascii="Times New Roman" w:eastAsia="Arial" w:hAnsi="Times New Roman"/>
          <w:bCs/>
          <w:sz w:val="22"/>
          <w:szCs w:val="22"/>
        </w:rPr>
      </w:pPr>
    </w:p>
    <w:p w14:paraId="5C073DB8" w14:textId="77777777" w:rsidR="004E68A6" w:rsidRPr="007F20DC" w:rsidRDefault="004E68A6" w:rsidP="00245B39">
      <w:pPr>
        <w:pStyle w:val="Podnadpis"/>
        <w:ind w:right="-2"/>
        <w:jc w:val="both"/>
        <w:rPr>
          <w:rFonts w:ascii="Times New Roman" w:eastAsia="Arial" w:hAnsi="Times New Roman"/>
          <w:bCs/>
          <w:sz w:val="22"/>
          <w:szCs w:val="22"/>
        </w:rPr>
      </w:pPr>
    </w:p>
    <w:p w14:paraId="14C175D2" w14:textId="77777777" w:rsidR="004E68A6" w:rsidRPr="007F20DC" w:rsidRDefault="004E68A6" w:rsidP="00245B39">
      <w:pPr>
        <w:pStyle w:val="Podnadpis"/>
        <w:ind w:right="-2"/>
        <w:jc w:val="both"/>
        <w:rPr>
          <w:rFonts w:ascii="Times New Roman" w:eastAsia="Arial" w:hAnsi="Times New Roman"/>
          <w:bCs/>
          <w:sz w:val="22"/>
          <w:szCs w:val="22"/>
        </w:rPr>
      </w:pPr>
    </w:p>
    <w:p w14:paraId="324DEE07" w14:textId="1CD79024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Cs/>
          <w:sz w:val="22"/>
          <w:szCs w:val="22"/>
        </w:rPr>
      </w:pPr>
      <w:r w:rsidRPr="007F20DC">
        <w:rPr>
          <w:rFonts w:ascii="Times New Roman" w:eastAsia="Arial" w:hAnsi="Times New Roman"/>
          <w:bCs/>
          <w:sz w:val="22"/>
          <w:szCs w:val="22"/>
        </w:rPr>
        <w:t>Prohlášení o neexistenci střetu zájmů</w:t>
      </w:r>
    </w:p>
    <w:p w14:paraId="31AE7FDC" w14:textId="72B15051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F20DC">
        <w:rPr>
          <w:rFonts w:ascii="Times New Roman" w:eastAsia="Arial" w:hAnsi="Times New Roman"/>
          <w:b w:val="0"/>
          <w:sz w:val="22"/>
          <w:szCs w:val="22"/>
        </w:rPr>
        <w:t>Dodavatel čestně prohlašuje, že nabídka je v souladu se zákonem č. 159/2006 Sb., o střetu zájmů, ve znění pozdějších předpisů, tj. že dodavatel není obchodní společností ve smyslu § 4b tohoto zákona, která se nesmí účastnit veřejné zakázky.</w:t>
      </w:r>
    </w:p>
    <w:p w14:paraId="67CF9D5C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5B3030F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606CB1C1" w14:textId="77777777" w:rsidR="00245B39" w:rsidRPr="007F20DC" w:rsidRDefault="00245B39" w:rsidP="00245B39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D7A3B71" w14:textId="77777777" w:rsidR="00245B39" w:rsidRPr="007F20DC" w:rsidRDefault="00245B39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0C6B0723" w14:textId="77777777" w:rsidR="00245B39" w:rsidRPr="007F20DC" w:rsidRDefault="00245B39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BF5896A" w14:textId="77777777" w:rsidR="00334AAD" w:rsidRPr="007F20DC" w:rsidRDefault="00334AAD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7708528B" w14:textId="55E96A2B" w:rsidR="00DD0B71" w:rsidRPr="007F20DC" w:rsidRDefault="00DD0B71" w:rsidP="0093227A">
      <w:pPr>
        <w:pStyle w:val="Podnadpis"/>
        <w:ind w:left="4248"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F20DC">
        <w:rPr>
          <w:rFonts w:ascii="Times New Roman" w:eastAsia="Arial" w:hAnsi="Times New Roman"/>
          <w:b w:val="0"/>
          <w:sz w:val="22"/>
          <w:szCs w:val="22"/>
        </w:rPr>
        <w:t xml:space="preserve">Datum: </w:t>
      </w:r>
      <w:r w:rsidR="009D174E" w:rsidRPr="007F20DC">
        <w:rPr>
          <w:rFonts w:ascii="Times New Roman" w:eastAsia="Arial" w:hAnsi="Times New Roman"/>
          <w:b w:val="0"/>
          <w:sz w:val="22"/>
          <w:szCs w:val="22"/>
        </w:rPr>
        <w:tab/>
      </w:r>
      <w:r w:rsidR="009D174E" w:rsidRPr="007F20DC">
        <w:rPr>
          <w:rFonts w:ascii="Times New Roman" w:eastAsia="Arial" w:hAnsi="Times New Roman"/>
          <w:b w:val="0"/>
          <w:sz w:val="22"/>
          <w:szCs w:val="22"/>
        </w:rPr>
        <w:tab/>
      </w:r>
      <w:r w:rsidR="009D174E" w:rsidRPr="007F20DC">
        <w:rPr>
          <w:rFonts w:ascii="Times New Roman" w:eastAsia="Arial" w:hAnsi="Times New Roman"/>
          <w:b w:val="0"/>
          <w:sz w:val="22"/>
          <w:szCs w:val="22"/>
        </w:rPr>
        <w:tab/>
      </w:r>
      <w:r w:rsidR="009D174E" w:rsidRPr="007F20DC">
        <w:rPr>
          <w:rFonts w:ascii="Times New Roman" w:eastAsia="Arial" w:hAnsi="Times New Roman"/>
          <w:b w:val="0"/>
          <w:sz w:val="22"/>
          <w:szCs w:val="22"/>
        </w:rPr>
        <w:tab/>
      </w:r>
      <w:r w:rsidR="009D174E" w:rsidRPr="007F20DC">
        <w:rPr>
          <w:rFonts w:ascii="Times New Roman" w:eastAsia="Arial" w:hAnsi="Times New Roman"/>
          <w:b w:val="0"/>
          <w:sz w:val="22"/>
          <w:szCs w:val="22"/>
        </w:rPr>
        <w:tab/>
      </w:r>
      <w:r w:rsidR="00C261D7" w:rsidRPr="007F20DC">
        <w:rPr>
          <w:rFonts w:ascii="Times New Roman" w:eastAsia="Arial" w:hAnsi="Times New Roman"/>
          <w:b w:val="0"/>
          <w:sz w:val="22"/>
          <w:szCs w:val="22"/>
        </w:rPr>
        <w:t xml:space="preserve">           </w:t>
      </w:r>
      <w:r w:rsidRPr="007F20DC">
        <w:rPr>
          <w:rFonts w:ascii="Times New Roman" w:eastAsia="Arial" w:hAnsi="Times New Roman"/>
          <w:b w:val="0"/>
          <w:sz w:val="22"/>
          <w:szCs w:val="22"/>
        </w:rPr>
        <w:t>……………………………………………………</w:t>
      </w:r>
    </w:p>
    <w:p w14:paraId="767DE2C3" w14:textId="0E86B2CC" w:rsidR="00C06A80" w:rsidRPr="007F20DC" w:rsidRDefault="00C06A80" w:rsidP="009D174E">
      <w:pPr>
        <w:pStyle w:val="Odstavecseseznamem"/>
        <w:spacing w:after="60"/>
        <w:ind w:left="4956" w:right="-991" w:firstLine="708"/>
        <w:rPr>
          <w:rFonts w:ascii="Times New Roman" w:eastAsia="Arial" w:hAnsi="Times New Roman" w:cs="Times New Roman"/>
          <w:i/>
          <w:iCs/>
          <w:sz w:val="22"/>
          <w:szCs w:val="22"/>
        </w:rPr>
      </w:pPr>
      <w:r w:rsidRPr="007F20DC">
        <w:rPr>
          <w:rFonts w:ascii="Times New Roman" w:eastAsia="Arial" w:hAnsi="Times New Roman" w:cs="Times New Roman"/>
          <w:i/>
          <w:iCs/>
          <w:sz w:val="22"/>
          <w:szCs w:val="22"/>
        </w:rPr>
        <w:t>podpis</w:t>
      </w:r>
      <w:r w:rsidR="009D174E" w:rsidRPr="007F20DC">
        <w:rPr>
          <w:rFonts w:ascii="Times New Roman" w:eastAsia="Arial" w:hAnsi="Times New Roman" w:cs="Times New Roman"/>
          <w:i/>
          <w:iCs/>
          <w:sz w:val="22"/>
          <w:szCs w:val="22"/>
        </w:rPr>
        <w:t xml:space="preserve">  </w:t>
      </w:r>
    </w:p>
    <w:p w14:paraId="220A30CC" w14:textId="1889B8A9" w:rsidR="00072B20" w:rsidRPr="007F20DC" w:rsidRDefault="00E93B2E" w:rsidP="009D174E">
      <w:pPr>
        <w:pStyle w:val="Odstavecseseznamem"/>
        <w:spacing w:after="60"/>
        <w:ind w:left="4956" w:right="-991" w:firstLine="708"/>
        <w:rPr>
          <w:rFonts w:ascii="Times New Roman" w:eastAsia="Arial" w:hAnsi="Times New Roman" w:cs="Times New Roman"/>
          <w:sz w:val="22"/>
          <w:szCs w:val="22"/>
        </w:rPr>
      </w:pPr>
      <w:r w:rsidRPr="007F20DC">
        <w:rPr>
          <w:rFonts w:ascii="Times New Roman" w:eastAsia="Arial" w:hAnsi="Times New Roman" w:cs="Times New Roman"/>
          <w:sz w:val="22"/>
          <w:szCs w:val="22"/>
        </w:rPr>
        <w:t>D</w:t>
      </w:r>
      <w:r w:rsidR="009D174E" w:rsidRPr="007F20DC">
        <w:rPr>
          <w:rFonts w:ascii="Times New Roman" w:eastAsia="Arial" w:hAnsi="Times New Roman" w:cs="Times New Roman"/>
          <w:sz w:val="22"/>
          <w:szCs w:val="22"/>
        </w:rPr>
        <w:t>odavatel</w:t>
      </w:r>
    </w:p>
    <w:p w14:paraId="59397241" w14:textId="3ACFD2A3" w:rsidR="00E93B2E" w:rsidRPr="007F20DC" w:rsidRDefault="00E93B2E" w:rsidP="00E93B2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1D09852" w14:textId="7EE02271" w:rsidR="00E93B2E" w:rsidRPr="007F20DC" w:rsidRDefault="00E93B2E" w:rsidP="00E93B2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77963E63" w14:textId="59E44730" w:rsidR="00E93B2E" w:rsidRPr="007F20DC" w:rsidRDefault="00E93B2E" w:rsidP="00E93B2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258BD395" w14:textId="77777777" w:rsidR="00E93B2E" w:rsidRPr="007F20DC" w:rsidRDefault="00E93B2E" w:rsidP="00E93B2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462F6198" w14:textId="75D655F0" w:rsidR="00E93B2E" w:rsidRPr="00071925" w:rsidRDefault="00E93B2E" w:rsidP="00E93B2E">
      <w:pPr>
        <w:pStyle w:val="Odstavecseseznamem"/>
        <w:spacing w:after="60"/>
        <w:ind w:left="4956" w:right="-991" w:firstLine="708"/>
        <w:jc w:val="left"/>
        <w:rPr>
          <w:rFonts w:ascii="Times New Roman" w:eastAsia="Arial" w:hAnsi="Times New Roman" w:cs="Times New Roman"/>
          <w:sz w:val="20"/>
          <w:szCs w:val="20"/>
        </w:rPr>
      </w:pPr>
    </w:p>
    <w:sectPr w:rsidR="00E93B2E" w:rsidRPr="00071925" w:rsidSect="00083A12">
      <w:headerReference w:type="default" r:id="rId11"/>
      <w:footerReference w:type="default" r:id="rId12"/>
      <w:footerReference w:type="first" r:id="rId13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5D2BE" w14:textId="77777777" w:rsidR="00D54E99" w:rsidRDefault="00D54E99" w:rsidP="00072B20">
      <w:r>
        <w:separator/>
      </w:r>
    </w:p>
  </w:endnote>
  <w:endnote w:type="continuationSeparator" w:id="0">
    <w:p w14:paraId="3254B2C7" w14:textId="77777777" w:rsidR="00D54E99" w:rsidRDefault="00D54E99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756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756"/>
    </w:tblGrid>
    <w:tr w:rsidR="006E19E9" w14:paraId="79BDC8AB" w14:textId="77777777" w:rsidTr="003A7F20">
      <w:trPr>
        <w:cantSplit/>
        <w:trHeight w:val="349"/>
      </w:trPr>
      <w:tc>
        <w:tcPr>
          <w:tcW w:w="3756" w:type="dxa"/>
          <w:vAlign w:val="center"/>
        </w:tcPr>
        <w:p w14:paraId="44E7553C" w14:textId="6401EA05" w:rsidR="006E19E9" w:rsidRPr="00401F7C" w:rsidRDefault="006E19E9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756" w:type="dxa"/>
      <w:tblInd w:w="5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756"/>
    </w:tblGrid>
    <w:tr w:rsidR="006F0AE1" w14:paraId="072ECEAE" w14:textId="77777777" w:rsidTr="0093227A">
      <w:trPr>
        <w:cantSplit/>
        <w:trHeight w:val="349"/>
      </w:trPr>
      <w:tc>
        <w:tcPr>
          <w:tcW w:w="3756" w:type="dxa"/>
          <w:vAlign w:val="center"/>
        </w:tcPr>
        <w:p w14:paraId="6FD98777" w14:textId="29BB92CC" w:rsidR="006F0AE1" w:rsidRPr="00401F7C" w:rsidRDefault="006F0AE1" w:rsidP="006F0AE1">
          <w:pPr>
            <w:pStyle w:val="Zpat"/>
            <w:rPr>
              <w:rFonts w:ascii="Arial" w:hAnsi="Arial" w:cs="Arial"/>
              <w:sz w:val="20"/>
            </w:rPr>
          </w:pPr>
        </w:p>
      </w:tc>
    </w:tr>
  </w:tbl>
  <w:p w14:paraId="14FF78FA" w14:textId="77777777" w:rsidR="00401F7C" w:rsidRDefault="00401F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469B4" w14:textId="77777777" w:rsidR="00D54E99" w:rsidRDefault="00D54E99" w:rsidP="00072B20">
      <w:r>
        <w:separator/>
      </w:r>
    </w:p>
  </w:footnote>
  <w:footnote w:type="continuationSeparator" w:id="0">
    <w:p w14:paraId="22B19050" w14:textId="77777777" w:rsidR="00D54E99" w:rsidRDefault="00D54E99" w:rsidP="00072B20">
      <w:r>
        <w:continuationSeparator/>
      </w:r>
    </w:p>
  </w:footnote>
  <w:footnote w:id="1">
    <w:p w14:paraId="5815EF4D" w14:textId="6C28D1A5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C597F">
        <w:t>A</w:t>
      </w:r>
      <w:r w:rsidRPr="00072B20">
        <w:t xml:space="preserve">ktuální seznam sankcionovaných osob je uveden na </w:t>
      </w:r>
      <w:hyperlink r:id="rId1" w:history="1">
        <w:r w:rsidR="001260E0" w:rsidRPr="005D262D">
          <w:rPr>
            <w:rStyle w:val="Hypertextovodkaz"/>
          </w:rPr>
          <w:t>https://www.sanctionsmap.eu/</w:t>
        </w:r>
      </w:hyperlink>
      <w:r w:rsidR="00FC597F">
        <w:t>.</w:t>
      </w:r>
    </w:p>
    <w:p w14:paraId="5E71C34A" w14:textId="77777777" w:rsidR="001260E0" w:rsidRDefault="001260E0">
      <w:pPr>
        <w:pStyle w:val="Textpoznpodarou"/>
      </w:pPr>
    </w:p>
    <w:p w14:paraId="5D191D48" w14:textId="77777777" w:rsidR="001260E0" w:rsidRDefault="001260E0">
      <w:pPr>
        <w:pStyle w:val="Textpoznpodarou"/>
      </w:pPr>
    </w:p>
    <w:p w14:paraId="3EC23A47" w14:textId="77777777" w:rsidR="001260E0" w:rsidRDefault="001260E0">
      <w:pPr>
        <w:pStyle w:val="Textpoznpodarou"/>
      </w:pPr>
    </w:p>
    <w:p w14:paraId="60FD267A" w14:textId="77777777" w:rsidR="001260E0" w:rsidRDefault="001260E0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31631D96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94A2E"/>
    <w:multiLevelType w:val="multilevel"/>
    <w:tmpl w:val="73B680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64" w:hanging="44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" w15:restartNumberingAfterBreak="0">
    <w:nsid w:val="467D6E21"/>
    <w:multiLevelType w:val="multilevel"/>
    <w:tmpl w:val="73B680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64" w:hanging="44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" w15:restartNumberingAfterBreak="0">
    <w:nsid w:val="58614195"/>
    <w:multiLevelType w:val="multilevel"/>
    <w:tmpl w:val="73B680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64" w:hanging="44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3765472">
    <w:abstractNumId w:val="4"/>
  </w:num>
  <w:num w:numId="2" w16cid:durableId="327486019">
    <w:abstractNumId w:val="0"/>
  </w:num>
  <w:num w:numId="3" w16cid:durableId="63643481">
    <w:abstractNumId w:val="3"/>
  </w:num>
  <w:num w:numId="4" w16cid:durableId="391120652">
    <w:abstractNumId w:val="1"/>
  </w:num>
  <w:num w:numId="5" w16cid:durableId="1082262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51E18"/>
    <w:rsid w:val="00071925"/>
    <w:rsid w:val="00072B20"/>
    <w:rsid w:val="00083A12"/>
    <w:rsid w:val="000A18D5"/>
    <w:rsid w:val="000C1D42"/>
    <w:rsid w:val="000D4315"/>
    <w:rsid w:val="000F0AE6"/>
    <w:rsid w:val="000F7A46"/>
    <w:rsid w:val="001260E0"/>
    <w:rsid w:val="001864CB"/>
    <w:rsid w:val="001A72A9"/>
    <w:rsid w:val="001D2D1A"/>
    <w:rsid w:val="001F0F29"/>
    <w:rsid w:val="00216E75"/>
    <w:rsid w:val="00233F4C"/>
    <w:rsid w:val="00235902"/>
    <w:rsid w:val="00245B39"/>
    <w:rsid w:val="00294DCB"/>
    <w:rsid w:val="00295221"/>
    <w:rsid w:val="002A7BDD"/>
    <w:rsid w:val="002C1BB2"/>
    <w:rsid w:val="002D1EB7"/>
    <w:rsid w:val="002F2062"/>
    <w:rsid w:val="002F514E"/>
    <w:rsid w:val="00301E66"/>
    <w:rsid w:val="00334AAD"/>
    <w:rsid w:val="0034228E"/>
    <w:rsid w:val="00392217"/>
    <w:rsid w:val="003A7F20"/>
    <w:rsid w:val="003B44F2"/>
    <w:rsid w:val="003B6DE8"/>
    <w:rsid w:val="003D06ED"/>
    <w:rsid w:val="003E299F"/>
    <w:rsid w:val="00401F7C"/>
    <w:rsid w:val="00425D33"/>
    <w:rsid w:val="004265C7"/>
    <w:rsid w:val="00480E85"/>
    <w:rsid w:val="0048435D"/>
    <w:rsid w:val="004A242C"/>
    <w:rsid w:val="004D2F5A"/>
    <w:rsid w:val="004E68A6"/>
    <w:rsid w:val="00506597"/>
    <w:rsid w:val="005A1332"/>
    <w:rsid w:val="005A538D"/>
    <w:rsid w:val="00624528"/>
    <w:rsid w:val="006249AA"/>
    <w:rsid w:val="00625614"/>
    <w:rsid w:val="00634B36"/>
    <w:rsid w:val="00645B05"/>
    <w:rsid w:val="006A06DD"/>
    <w:rsid w:val="006D7681"/>
    <w:rsid w:val="006E1694"/>
    <w:rsid w:val="006E19E9"/>
    <w:rsid w:val="006F0AE1"/>
    <w:rsid w:val="00721B32"/>
    <w:rsid w:val="00767923"/>
    <w:rsid w:val="00784F1D"/>
    <w:rsid w:val="00796C02"/>
    <w:rsid w:val="007D63C8"/>
    <w:rsid w:val="007F20DC"/>
    <w:rsid w:val="00812496"/>
    <w:rsid w:val="00813049"/>
    <w:rsid w:val="0083375E"/>
    <w:rsid w:val="00863E62"/>
    <w:rsid w:val="00871CF3"/>
    <w:rsid w:val="008815E3"/>
    <w:rsid w:val="00887AF5"/>
    <w:rsid w:val="008A551D"/>
    <w:rsid w:val="008B1D8C"/>
    <w:rsid w:val="008C3242"/>
    <w:rsid w:val="008D568E"/>
    <w:rsid w:val="008E0DA4"/>
    <w:rsid w:val="009129E2"/>
    <w:rsid w:val="00914AC4"/>
    <w:rsid w:val="0093227A"/>
    <w:rsid w:val="00933325"/>
    <w:rsid w:val="0094586A"/>
    <w:rsid w:val="009526EB"/>
    <w:rsid w:val="009805B1"/>
    <w:rsid w:val="009D174E"/>
    <w:rsid w:val="00A04FD7"/>
    <w:rsid w:val="00A11358"/>
    <w:rsid w:val="00AA0778"/>
    <w:rsid w:val="00AC1D6B"/>
    <w:rsid w:val="00AE3213"/>
    <w:rsid w:val="00B018AF"/>
    <w:rsid w:val="00B04742"/>
    <w:rsid w:val="00B441B9"/>
    <w:rsid w:val="00B5232B"/>
    <w:rsid w:val="00B53352"/>
    <w:rsid w:val="00B86364"/>
    <w:rsid w:val="00BA01F6"/>
    <w:rsid w:val="00BC34F6"/>
    <w:rsid w:val="00BC6218"/>
    <w:rsid w:val="00BD15BB"/>
    <w:rsid w:val="00C06A80"/>
    <w:rsid w:val="00C261D7"/>
    <w:rsid w:val="00C346C0"/>
    <w:rsid w:val="00C34C56"/>
    <w:rsid w:val="00C56028"/>
    <w:rsid w:val="00C83E35"/>
    <w:rsid w:val="00CA4BCD"/>
    <w:rsid w:val="00CB292D"/>
    <w:rsid w:val="00CF289D"/>
    <w:rsid w:val="00D03EF7"/>
    <w:rsid w:val="00D332F8"/>
    <w:rsid w:val="00D42621"/>
    <w:rsid w:val="00D44F7B"/>
    <w:rsid w:val="00D5001A"/>
    <w:rsid w:val="00D527A4"/>
    <w:rsid w:val="00D54E99"/>
    <w:rsid w:val="00DA638B"/>
    <w:rsid w:val="00DC6597"/>
    <w:rsid w:val="00DD0B71"/>
    <w:rsid w:val="00DD7982"/>
    <w:rsid w:val="00DF524B"/>
    <w:rsid w:val="00E44E04"/>
    <w:rsid w:val="00E5599E"/>
    <w:rsid w:val="00E73719"/>
    <w:rsid w:val="00E85C87"/>
    <w:rsid w:val="00E93B2E"/>
    <w:rsid w:val="00EB2C8B"/>
    <w:rsid w:val="00F145D3"/>
    <w:rsid w:val="00F2112A"/>
    <w:rsid w:val="00F33CD0"/>
    <w:rsid w:val="00F649B0"/>
    <w:rsid w:val="00FB7E6A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character" w:styleId="Nevyeenzmnka">
    <w:name w:val="Unresolved Mention"/>
    <w:basedOn w:val="Standardnpsmoodstavce"/>
    <w:uiPriority w:val="99"/>
    <w:semiHidden/>
    <w:unhideWhenUsed/>
    <w:rsid w:val="001260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669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Monika Medková</cp:lastModifiedBy>
  <cp:revision>50</cp:revision>
  <dcterms:created xsi:type="dcterms:W3CDTF">2023-02-16T16:27:00Z</dcterms:created>
  <dcterms:modified xsi:type="dcterms:W3CDTF">2026-03-10T17:09:00Z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